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28" w:rsidRPr="00C22228" w:rsidRDefault="00C22228" w:rsidP="00C22228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228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C22228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C22228">
        <w:rPr>
          <w:rFonts w:ascii="Times New Roman" w:hAnsi="Times New Roman" w:cs="Times New Roman"/>
          <w:sz w:val="28"/>
          <w:szCs w:val="28"/>
        </w:rPr>
        <w:t xml:space="preserve"> И Й С К А Я    Ф Е Д Е Р А Ц И Я</w:t>
      </w:r>
    </w:p>
    <w:p w:rsidR="00C22228" w:rsidRPr="00C22228" w:rsidRDefault="00C22228" w:rsidP="00C22228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228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C2222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22228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C22228" w:rsidRPr="00C22228" w:rsidRDefault="00C22228" w:rsidP="00C22228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228">
        <w:rPr>
          <w:rFonts w:ascii="Times New Roman" w:hAnsi="Times New Roman" w:cs="Times New Roman"/>
          <w:sz w:val="28"/>
          <w:szCs w:val="28"/>
        </w:rPr>
        <w:t>МУНИЦИПАЛЬНЫЙ РАЙОН «ВОЛОКОНОВСКИЙ РАЙОН»</w:t>
      </w:r>
    </w:p>
    <w:p w:rsidR="00C22228" w:rsidRPr="00C22228" w:rsidRDefault="00C22228" w:rsidP="00C22228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2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638175"/>
            <wp:effectExtent l="1905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228" w:rsidRPr="00C22228" w:rsidRDefault="00C22228" w:rsidP="00C22228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228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</w:p>
    <w:p w:rsidR="00C22228" w:rsidRPr="00C22228" w:rsidRDefault="00C22228" w:rsidP="00C22228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228">
        <w:rPr>
          <w:rFonts w:ascii="Times New Roman" w:hAnsi="Times New Roman" w:cs="Times New Roman"/>
          <w:sz w:val="28"/>
          <w:szCs w:val="28"/>
        </w:rPr>
        <w:t>РЕПЬЕВСКОГО СЕЛЬСКОГО ПОСЕЛЕНИЯ</w:t>
      </w:r>
    </w:p>
    <w:p w:rsidR="00C22228" w:rsidRPr="00C22228" w:rsidRDefault="00C22228" w:rsidP="00C222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222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22228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22228" w:rsidRPr="00C22228" w:rsidRDefault="00C22228" w:rsidP="00C22228">
      <w:pPr>
        <w:jc w:val="both"/>
        <w:rPr>
          <w:rFonts w:ascii="Times New Roman" w:hAnsi="Times New Roman" w:cs="Times New Roman"/>
          <w:sz w:val="28"/>
          <w:szCs w:val="28"/>
        </w:rPr>
      </w:pPr>
      <w:r w:rsidRPr="00C22228">
        <w:rPr>
          <w:rFonts w:ascii="Times New Roman" w:hAnsi="Times New Roman" w:cs="Times New Roman"/>
          <w:sz w:val="28"/>
          <w:szCs w:val="28"/>
        </w:rPr>
        <w:t>16 марта 2018 г.                                                                                     № 256</w:t>
      </w:r>
    </w:p>
    <w:p w:rsidR="00C22228" w:rsidRPr="00C22228" w:rsidRDefault="00C22228" w:rsidP="00C22228">
      <w:pPr>
        <w:pStyle w:val="a3"/>
        <w:rPr>
          <w:rFonts w:ascii="Times New Roman" w:hAnsi="Times New Roman"/>
          <w:b/>
          <w:sz w:val="28"/>
          <w:szCs w:val="28"/>
        </w:rPr>
      </w:pPr>
      <w:r w:rsidRPr="00C22228">
        <w:rPr>
          <w:rFonts w:ascii="Times New Roman" w:hAnsi="Times New Roman"/>
          <w:b/>
          <w:sz w:val="28"/>
          <w:szCs w:val="28"/>
        </w:rPr>
        <w:t xml:space="preserve">  О назначении членов </w:t>
      </w:r>
      <w:proofErr w:type="gramStart"/>
      <w:r w:rsidRPr="00C22228">
        <w:rPr>
          <w:rFonts w:ascii="Times New Roman" w:hAnsi="Times New Roman"/>
          <w:b/>
          <w:sz w:val="28"/>
          <w:szCs w:val="28"/>
        </w:rPr>
        <w:t>конкурсной</w:t>
      </w:r>
      <w:proofErr w:type="gramEnd"/>
      <w:r w:rsidRPr="00C22228">
        <w:rPr>
          <w:rFonts w:ascii="Times New Roman" w:hAnsi="Times New Roman"/>
          <w:b/>
          <w:sz w:val="28"/>
          <w:szCs w:val="28"/>
        </w:rPr>
        <w:t xml:space="preserve"> </w:t>
      </w:r>
    </w:p>
    <w:p w:rsidR="00C22228" w:rsidRPr="00C22228" w:rsidRDefault="00C22228" w:rsidP="00C22228">
      <w:pPr>
        <w:pStyle w:val="a3"/>
        <w:rPr>
          <w:rFonts w:ascii="Times New Roman" w:hAnsi="Times New Roman"/>
          <w:b/>
          <w:sz w:val="28"/>
          <w:szCs w:val="28"/>
        </w:rPr>
      </w:pPr>
      <w:r w:rsidRPr="00C22228">
        <w:rPr>
          <w:rFonts w:ascii="Times New Roman" w:hAnsi="Times New Roman"/>
          <w:b/>
          <w:sz w:val="28"/>
          <w:szCs w:val="28"/>
        </w:rPr>
        <w:t xml:space="preserve">комиссии по проведению конкурса </w:t>
      </w:r>
    </w:p>
    <w:p w:rsidR="00C22228" w:rsidRPr="00C22228" w:rsidRDefault="00C22228" w:rsidP="00C22228">
      <w:pPr>
        <w:pStyle w:val="a3"/>
        <w:rPr>
          <w:rFonts w:ascii="Times New Roman" w:hAnsi="Times New Roman"/>
          <w:b/>
          <w:sz w:val="28"/>
          <w:szCs w:val="28"/>
        </w:rPr>
      </w:pPr>
      <w:r w:rsidRPr="00C22228">
        <w:rPr>
          <w:rFonts w:ascii="Times New Roman" w:hAnsi="Times New Roman"/>
          <w:b/>
          <w:sz w:val="28"/>
          <w:szCs w:val="28"/>
        </w:rPr>
        <w:t xml:space="preserve">на   замещение   должности   главы </w:t>
      </w:r>
    </w:p>
    <w:p w:rsidR="00C22228" w:rsidRPr="00C22228" w:rsidRDefault="00C22228" w:rsidP="00C22228">
      <w:pPr>
        <w:pStyle w:val="a3"/>
        <w:rPr>
          <w:rFonts w:ascii="Times New Roman" w:hAnsi="Times New Roman"/>
          <w:b/>
          <w:sz w:val="28"/>
          <w:szCs w:val="28"/>
        </w:rPr>
      </w:pPr>
      <w:r w:rsidRPr="00C22228">
        <w:rPr>
          <w:rFonts w:ascii="Times New Roman" w:hAnsi="Times New Roman"/>
          <w:b/>
          <w:sz w:val="28"/>
          <w:szCs w:val="28"/>
        </w:rPr>
        <w:t xml:space="preserve">администрации            </w:t>
      </w:r>
      <w:proofErr w:type="spellStart"/>
      <w:r w:rsidRPr="00C22228">
        <w:rPr>
          <w:rFonts w:ascii="Times New Roman" w:hAnsi="Times New Roman"/>
          <w:b/>
          <w:sz w:val="28"/>
          <w:szCs w:val="28"/>
        </w:rPr>
        <w:t>Репьевского</w:t>
      </w:r>
      <w:proofErr w:type="spellEnd"/>
      <w:r w:rsidRPr="00C22228">
        <w:rPr>
          <w:rFonts w:ascii="Times New Roman" w:hAnsi="Times New Roman"/>
          <w:b/>
          <w:sz w:val="28"/>
          <w:szCs w:val="28"/>
        </w:rPr>
        <w:t xml:space="preserve"> </w:t>
      </w:r>
    </w:p>
    <w:p w:rsidR="00C22228" w:rsidRPr="00C22228" w:rsidRDefault="00C22228" w:rsidP="00C22228">
      <w:pPr>
        <w:pStyle w:val="a3"/>
        <w:rPr>
          <w:rFonts w:ascii="Times New Roman" w:hAnsi="Times New Roman"/>
          <w:sz w:val="28"/>
          <w:szCs w:val="28"/>
        </w:rPr>
      </w:pPr>
      <w:r w:rsidRPr="00C22228">
        <w:rPr>
          <w:rFonts w:ascii="Times New Roman" w:hAnsi="Times New Roman"/>
          <w:b/>
          <w:sz w:val="28"/>
          <w:szCs w:val="28"/>
        </w:rPr>
        <w:t>сельского   поселения</w:t>
      </w:r>
    </w:p>
    <w:p w:rsidR="00C22228" w:rsidRPr="00C22228" w:rsidRDefault="00C22228" w:rsidP="00C222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228" w:rsidRPr="00C22228" w:rsidRDefault="00C22228" w:rsidP="00C22228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222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</w:t>
      </w:r>
      <w:r w:rsidRPr="00C22228">
        <w:rPr>
          <w:rFonts w:ascii="Times New Roman" w:hAnsi="Times New Roman" w:cs="Times New Roman"/>
          <w:sz w:val="28"/>
          <w:szCs w:val="28"/>
        </w:rPr>
        <w:t>а</w:t>
      </w:r>
      <w:r w:rsidRPr="00C22228">
        <w:rPr>
          <w:rFonts w:ascii="Times New Roman" w:hAnsi="Times New Roman" w:cs="Times New Roman"/>
          <w:sz w:val="28"/>
          <w:szCs w:val="28"/>
        </w:rPr>
        <w:t xml:space="preserve">ции», руководствуясь Уставом </w:t>
      </w:r>
      <w:proofErr w:type="spellStart"/>
      <w:r w:rsidRPr="00C22228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Pr="00C22228">
        <w:rPr>
          <w:rFonts w:ascii="Times New Roman" w:hAnsi="Times New Roman" w:cs="Times New Roman"/>
          <w:sz w:val="28"/>
          <w:szCs w:val="28"/>
        </w:rPr>
        <w:t xml:space="preserve"> сельского поселения, Положением о порядке проведения конкурса на замещение должности главы администрации </w:t>
      </w:r>
      <w:proofErr w:type="spellStart"/>
      <w:r w:rsidRPr="00C22228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Pr="00C2222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22228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Pr="00C22228">
        <w:rPr>
          <w:rFonts w:ascii="Times New Roman" w:hAnsi="Times New Roman" w:cs="Times New Roman"/>
          <w:sz w:val="28"/>
          <w:szCs w:val="28"/>
        </w:rPr>
        <w:t xml:space="preserve"> ра</w:t>
      </w:r>
      <w:r w:rsidRPr="00C22228">
        <w:rPr>
          <w:rFonts w:ascii="Times New Roman" w:hAnsi="Times New Roman" w:cs="Times New Roman"/>
          <w:sz w:val="28"/>
          <w:szCs w:val="28"/>
        </w:rPr>
        <w:t>й</w:t>
      </w:r>
      <w:r w:rsidRPr="00C22228">
        <w:rPr>
          <w:rFonts w:ascii="Times New Roman" w:hAnsi="Times New Roman" w:cs="Times New Roman"/>
          <w:sz w:val="28"/>
          <w:szCs w:val="28"/>
        </w:rPr>
        <w:t xml:space="preserve">он» Белгородской области, утвержденным решением Земского собрания </w:t>
      </w:r>
      <w:proofErr w:type="spellStart"/>
      <w:r w:rsidRPr="00C22228">
        <w:rPr>
          <w:rFonts w:ascii="Times New Roman" w:hAnsi="Times New Roman" w:cs="Times New Roman"/>
          <w:sz w:val="28"/>
          <w:szCs w:val="28"/>
        </w:rPr>
        <w:t>Репье</w:t>
      </w:r>
      <w:r w:rsidRPr="00C22228">
        <w:rPr>
          <w:rFonts w:ascii="Times New Roman" w:hAnsi="Times New Roman" w:cs="Times New Roman"/>
          <w:sz w:val="28"/>
          <w:szCs w:val="28"/>
        </w:rPr>
        <w:t>в</w:t>
      </w:r>
      <w:r w:rsidRPr="00C222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22228">
        <w:rPr>
          <w:rFonts w:ascii="Times New Roman" w:hAnsi="Times New Roman" w:cs="Times New Roman"/>
          <w:sz w:val="28"/>
          <w:szCs w:val="28"/>
        </w:rPr>
        <w:t xml:space="preserve"> сельского поселения от 27 февраля 2018 года № 253, Земское собрание </w:t>
      </w:r>
      <w:r w:rsidRPr="00C22228">
        <w:rPr>
          <w:rFonts w:ascii="Times New Roman" w:hAnsi="Times New Roman" w:cs="Times New Roman"/>
          <w:b/>
          <w:sz w:val="28"/>
          <w:szCs w:val="28"/>
        </w:rPr>
        <w:t>решило:</w:t>
      </w:r>
      <w:proofErr w:type="gramEnd"/>
    </w:p>
    <w:p w:rsidR="00C22228" w:rsidRPr="00C22228" w:rsidRDefault="00C22228" w:rsidP="00C222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228">
        <w:rPr>
          <w:rFonts w:ascii="Times New Roman" w:hAnsi="Times New Roman" w:cs="Times New Roman"/>
          <w:sz w:val="28"/>
          <w:szCs w:val="28"/>
        </w:rPr>
        <w:t xml:space="preserve">Назначить членами конкурсной комиссии по проведению конкурса на замещение должности главы администрации </w:t>
      </w:r>
      <w:proofErr w:type="spellStart"/>
      <w:r w:rsidRPr="00C22228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Pr="00C2222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22228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Pr="00C22228">
        <w:rPr>
          <w:rFonts w:ascii="Times New Roman" w:hAnsi="Times New Roman" w:cs="Times New Roman"/>
          <w:sz w:val="28"/>
          <w:szCs w:val="28"/>
        </w:rPr>
        <w:t xml:space="preserve"> район» Белгородской обла</w:t>
      </w:r>
      <w:r w:rsidRPr="00C22228">
        <w:rPr>
          <w:rFonts w:ascii="Times New Roman" w:hAnsi="Times New Roman" w:cs="Times New Roman"/>
          <w:sz w:val="28"/>
          <w:szCs w:val="28"/>
        </w:rPr>
        <w:t>с</w:t>
      </w:r>
      <w:r w:rsidRPr="00C22228">
        <w:rPr>
          <w:rFonts w:ascii="Times New Roman" w:hAnsi="Times New Roman" w:cs="Times New Roman"/>
          <w:sz w:val="28"/>
          <w:szCs w:val="28"/>
        </w:rPr>
        <w:t>ти:</w:t>
      </w:r>
    </w:p>
    <w:p w:rsidR="00C22228" w:rsidRPr="00C22228" w:rsidRDefault="00C22228" w:rsidP="00C222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228">
        <w:rPr>
          <w:rFonts w:ascii="Times New Roman" w:hAnsi="Times New Roman" w:cs="Times New Roman"/>
          <w:sz w:val="28"/>
          <w:szCs w:val="28"/>
        </w:rPr>
        <w:t xml:space="preserve">          Косарева Инна Иосифовна – начальник управления культуры администр</w:t>
      </w:r>
      <w:r w:rsidRPr="00C22228">
        <w:rPr>
          <w:rFonts w:ascii="Times New Roman" w:hAnsi="Times New Roman" w:cs="Times New Roman"/>
          <w:sz w:val="28"/>
          <w:szCs w:val="28"/>
        </w:rPr>
        <w:t>а</w:t>
      </w:r>
      <w:r w:rsidRPr="00C22228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Pr="00C22228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C22228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C22228" w:rsidRPr="00C22228" w:rsidRDefault="00C22228" w:rsidP="00C222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228">
        <w:rPr>
          <w:rFonts w:ascii="Times New Roman" w:hAnsi="Times New Roman" w:cs="Times New Roman"/>
          <w:sz w:val="28"/>
          <w:szCs w:val="28"/>
        </w:rPr>
        <w:t>Колбасин Александр Александрович – председатель районного отделения общероссийской общественной организации «Союз пенсионеров России».</w:t>
      </w:r>
    </w:p>
    <w:p w:rsidR="00C22228" w:rsidRPr="00C22228" w:rsidRDefault="00C22228" w:rsidP="00C22228">
      <w:pPr>
        <w:pStyle w:val="BodyTextIndent2"/>
        <w:spacing w:line="240" w:lineRule="auto"/>
        <w:ind w:firstLine="0"/>
        <w:jc w:val="left"/>
        <w:rPr>
          <w:b/>
          <w:szCs w:val="28"/>
        </w:rPr>
      </w:pPr>
      <w:r w:rsidRPr="00C22228">
        <w:rPr>
          <w:b/>
          <w:szCs w:val="28"/>
        </w:rPr>
        <w:t xml:space="preserve">Глава </w:t>
      </w:r>
      <w:proofErr w:type="spellStart"/>
      <w:r w:rsidRPr="00C22228">
        <w:rPr>
          <w:b/>
          <w:szCs w:val="28"/>
        </w:rPr>
        <w:t>Репьевского</w:t>
      </w:r>
      <w:proofErr w:type="spellEnd"/>
    </w:p>
    <w:p w:rsidR="00C22228" w:rsidRPr="00C22228" w:rsidRDefault="00C22228" w:rsidP="00C22228">
      <w:pPr>
        <w:pStyle w:val="BodyTextIndent2"/>
        <w:spacing w:line="240" w:lineRule="auto"/>
        <w:ind w:firstLine="0"/>
        <w:jc w:val="left"/>
        <w:rPr>
          <w:b/>
          <w:szCs w:val="28"/>
        </w:rPr>
      </w:pPr>
      <w:r w:rsidRPr="00C22228">
        <w:rPr>
          <w:b/>
          <w:szCs w:val="28"/>
        </w:rPr>
        <w:t xml:space="preserve">сельского поселения                                                     С.И. </w:t>
      </w:r>
      <w:proofErr w:type="spellStart"/>
      <w:r w:rsidRPr="00C22228">
        <w:rPr>
          <w:b/>
          <w:szCs w:val="28"/>
        </w:rPr>
        <w:t>Чуканова</w:t>
      </w:r>
      <w:proofErr w:type="spellEnd"/>
    </w:p>
    <w:p w:rsidR="00000000" w:rsidRPr="00C22228" w:rsidRDefault="00C22228">
      <w:pPr>
        <w:rPr>
          <w:rFonts w:ascii="Times New Roman" w:hAnsi="Times New Roman" w:cs="Times New Roman"/>
          <w:sz w:val="28"/>
          <w:szCs w:val="28"/>
        </w:rPr>
      </w:pPr>
    </w:p>
    <w:p w:rsidR="00C22228" w:rsidRPr="00C22228" w:rsidRDefault="00C22228">
      <w:pPr>
        <w:rPr>
          <w:rFonts w:ascii="Times New Roman" w:hAnsi="Times New Roman" w:cs="Times New Roman"/>
          <w:sz w:val="28"/>
          <w:szCs w:val="28"/>
        </w:rPr>
      </w:pPr>
    </w:p>
    <w:sectPr w:rsidR="00C22228" w:rsidRPr="00C2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2228"/>
    <w:rsid w:val="00C2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2">
    <w:name w:val="Body Text Indent 2"/>
    <w:basedOn w:val="a"/>
    <w:rsid w:val="00C2222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C2222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2019-03-22T13:02:00Z</dcterms:created>
  <dcterms:modified xsi:type="dcterms:W3CDTF">2019-03-22T13:03:00Z</dcterms:modified>
</cp:coreProperties>
</file>